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616E" w14:textId="77777777" w:rsidR="00D24600" w:rsidRDefault="00D24600" w:rsidP="001049F7">
      <w:pPr>
        <w:jc w:val="both"/>
      </w:pPr>
      <w:r>
        <w:rPr>
          <w:noProof/>
        </w:rPr>
        <w:drawing>
          <wp:inline distT="0" distB="0" distL="0" distR="0" wp14:anchorId="4C024930" wp14:editId="0AD280FE">
            <wp:extent cx="5943600" cy="2261235"/>
            <wp:effectExtent l="0" t="0" r="0" b="5715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FDE1" w14:textId="3548A347" w:rsidR="00D24600" w:rsidRDefault="00D24600" w:rsidP="00D24600">
      <w:pPr>
        <w:spacing w:before="240" w:after="0" w:line="360" w:lineRule="auto"/>
        <w:jc w:val="center"/>
        <w:rPr>
          <w:rFonts w:ascii="Libre Baskerville" w:hAnsi="Libre Baskerville"/>
          <w:color w:val="002060"/>
          <w:sz w:val="32"/>
          <w:szCs w:val="32"/>
        </w:rPr>
      </w:pPr>
      <w:r w:rsidRPr="00F65F5D">
        <w:rPr>
          <w:rFonts w:ascii="Libre Baskerville" w:eastAsia="Times New Roman" w:hAnsi="Libre Baskerville"/>
          <w:b/>
          <w:color w:val="002060"/>
          <w:sz w:val="32"/>
          <w:szCs w:val="32"/>
        </w:rPr>
        <w:t xml:space="preserve">Abstract Submission Form </w:t>
      </w:r>
      <w:r>
        <w:rPr>
          <w:rFonts w:ascii="Libre Baskerville" w:eastAsia="Times New Roman" w:hAnsi="Libre Baskerville"/>
          <w:b/>
          <w:color w:val="002060"/>
          <w:sz w:val="32"/>
          <w:szCs w:val="32"/>
        </w:rPr>
        <w:t>–</w:t>
      </w:r>
      <w:r w:rsidRPr="00F65F5D">
        <w:rPr>
          <w:rFonts w:ascii="Libre Baskerville" w:eastAsia="Times New Roman" w:hAnsi="Libre Baskerville"/>
          <w:b/>
          <w:color w:val="002060"/>
          <w:sz w:val="32"/>
          <w:szCs w:val="32"/>
        </w:rPr>
        <w:t xml:space="preserve"> </w:t>
      </w:r>
      <w:r>
        <w:rPr>
          <w:rFonts w:ascii="Libre Baskerville" w:eastAsia="Times New Roman" w:hAnsi="Libre Baskerville"/>
          <w:b/>
          <w:color w:val="002060"/>
          <w:sz w:val="32"/>
          <w:szCs w:val="32"/>
        </w:rPr>
        <w:t>Finished Paper or Work-In-Progress Presentation</w:t>
      </w:r>
      <w:r>
        <w:rPr>
          <w:rStyle w:val="FootnoteReference"/>
          <w:rFonts w:ascii="Libre Baskerville" w:eastAsia="Times New Roman" w:hAnsi="Libre Baskerville"/>
          <w:b/>
          <w:color w:val="002060"/>
          <w:sz w:val="32"/>
          <w:szCs w:val="32"/>
        </w:rPr>
        <w:footnoteReference w:id="1"/>
      </w:r>
    </w:p>
    <w:p w14:paraId="3B856E4A" w14:textId="77777777" w:rsidR="00D24600" w:rsidRPr="00F65F5D" w:rsidRDefault="00D24600" w:rsidP="00D24600">
      <w:pPr>
        <w:spacing w:after="0" w:line="360" w:lineRule="auto"/>
        <w:jc w:val="center"/>
        <w:rPr>
          <w:rFonts w:ascii="Libre Baskerville" w:hAnsi="Libre Baskerville"/>
          <w:color w:val="002060"/>
          <w:sz w:val="32"/>
          <w:szCs w:val="32"/>
        </w:rPr>
      </w:pPr>
      <w:r>
        <w:rPr>
          <w:rFonts w:ascii="Lato" w:eastAsia="Times New Roman" w:hAnsi="Lato"/>
          <w:b/>
          <w:color w:val="002060"/>
          <w:sz w:val="28"/>
          <w:szCs w:val="28"/>
        </w:rPr>
        <w:t>Submission Deadline</w:t>
      </w:r>
      <w:r w:rsidRPr="00F65F5D">
        <w:rPr>
          <w:rFonts w:ascii="Lato" w:eastAsia="Times New Roman" w:hAnsi="Lato"/>
          <w:b/>
          <w:color w:val="002060"/>
          <w:sz w:val="28"/>
          <w:szCs w:val="28"/>
        </w:rPr>
        <w:t xml:space="preserve">: </w:t>
      </w:r>
      <w:r>
        <w:rPr>
          <w:rFonts w:ascii="Lato" w:eastAsia="Times New Roman" w:hAnsi="Lato"/>
          <w:b/>
          <w:color w:val="002060"/>
          <w:sz w:val="28"/>
          <w:szCs w:val="28"/>
        </w:rPr>
        <w:t>September 20</w:t>
      </w:r>
      <w:r w:rsidRPr="00995E92">
        <w:rPr>
          <w:rFonts w:ascii="Lato" w:eastAsia="Times New Roman" w:hAnsi="Lato"/>
          <w:b/>
          <w:color w:val="002060"/>
          <w:sz w:val="28"/>
          <w:szCs w:val="28"/>
          <w:vertAlign w:val="superscript"/>
        </w:rPr>
        <w:t>th</w:t>
      </w:r>
      <w:r>
        <w:rPr>
          <w:rFonts w:ascii="Lato" w:eastAsia="Times New Roman" w:hAnsi="Lato"/>
          <w:b/>
          <w:color w:val="002060"/>
          <w:sz w:val="28"/>
          <w:szCs w:val="28"/>
        </w:rPr>
        <w:t xml:space="preserve">, </w:t>
      </w:r>
      <w:r w:rsidRPr="00F65F5D">
        <w:rPr>
          <w:rFonts w:ascii="Lato" w:eastAsia="Times New Roman" w:hAnsi="Lato"/>
          <w:b/>
          <w:color w:val="002060"/>
          <w:sz w:val="28"/>
          <w:szCs w:val="28"/>
        </w:rPr>
        <w:t>2021</w:t>
      </w:r>
    </w:p>
    <w:p w14:paraId="08E4E6A7" w14:textId="77777777" w:rsidR="00D24600" w:rsidRDefault="00D24600" w:rsidP="00D24600">
      <w:pPr>
        <w:spacing w:after="0" w:line="276" w:lineRule="auto"/>
        <w:rPr>
          <w:rFonts w:eastAsia="Times New Roman"/>
        </w:rPr>
      </w:pPr>
    </w:p>
    <w:p w14:paraId="50713902" w14:textId="77777777" w:rsidR="00D24600" w:rsidRPr="00FE090B" w:rsidRDefault="00D24600" w:rsidP="00D24600">
      <w:pPr>
        <w:spacing w:after="0" w:line="276" w:lineRule="auto"/>
        <w:jc w:val="both"/>
      </w:pPr>
      <w:r w:rsidRPr="00FE090B">
        <w:rPr>
          <w:rFonts w:eastAsia="Times New Roman"/>
        </w:rPr>
        <w:t xml:space="preserve">Delegates wishing to submit an abstract for </w:t>
      </w:r>
      <w:r>
        <w:rPr>
          <w:rFonts w:eastAsia="Times New Roman"/>
        </w:rPr>
        <w:t>the virtual</w:t>
      </w:r>
      <w:r w:rsidRPr="00FE090B">
        <w:rPr>
          <w:rFonts w:eastAsia="Times New Roman"/>
        </w:rPr>
        <w:t xml:space="preserve"> Conference must register for the </w:t>
      </w:r>
      <w:r>
        <w:rPr>
          <w:rFonts w:eastAsia="Times New Roman"/>
        </w:rPr>
        <w:t>C</w:t>
      </w:r>
      <w:r w:rsidRPr="00FE090B">
        <w:rPr>
          <w:rFonts w:eastAsia="Times New Roman"/>
        </w:rPr>
        <w:t>onference</w:t>
      </w:r>
      <w:r>
        <w:rPr>
          <w:rFonts w:eastAsia="Times New Roman"/>
        </w:rPr>
        <w:t xml:space="preserve">. Once complete, save this form as a new file with the primary presenters’ </w:t>
      </w:r>
      <w:r w:rsidRPr="00D2653A">
        <w:rPr>
          <w:rFonts w:eastAsia="Times New Roman"/>
          <w:b/>
          <w:bCs/>
        </w:rPr>
        <w:t xml:space="preserve">last </w:t>
      </w:r>
      <w:proofErr w:type="gramStart"/>
      <w:r w:rsidRPr="00D2653A">
        <w:rPr>
          <w:rFonts w:eastAsia="Times New Roman"/>
          <w:b/>
          <w:bCs/>
        </w:rPr>
        <w:t>name</w:t>
      </w:r>
      <w:r>
        <w:rPr>
          <w:rFonts w:eastAsia="Times New Roman"/>
        </w:rPr>
        <w:t xml:space="preserve">, </w:t>
      </w:r>
      <w:r w:rsidRPr="00D2653A">
        <w:rPr>
          <w:rFonts w:eastAsia="Times New Roman"/>
        </w:rPr>
        <w:t xml:space="preserve"> </w:t>
      </w:r>
      <w:r w:rsidRPr="00D2653A">
        <w:rPr>
          <w:rFonts w:eastAsia="Times New Roman"/>
          <w:b/>
          <w:bCs/>
        </w:rPr>
        <w:t>first</w:t>
      </w:r>
      <w:proofErr w:type="gramEnd"/>
      <w:r w:rsidRPr="00D2653A">
        <w:rPr>
          <w:rFonts w:eastAsia="Times New Roman"/>
          <w:b/>
          <w:bCs/>
        </w:rPr>
        <w:t xml:space="preserve"> name</w:t>
      </w:r>
      <w:r w:rsidRPr="00D2653A">
        <w:rPr>
          <w:rFonts w:eastAsia="Times New Roman"/>
        </w:rPr>
        <w:t xml:space="preserve"> and proceed to submit.</w:t>
      </w:r>
      <w:r>
        <w:rPr>
          <w:rFonts w:eastAsia="Times New Roman"/>
        </w:rPr>
        <w:t xml:space="preserve"> To send in your Abstract, use the Upload and Submit buttons on the conference website to send in the completed form. </w:t>
      </w:r>
    </w:p>
    <w:p w14:paraId="22A4DF3D" w14:textId="77777777" w:rsidR="00D24600" w:rsidRPr="00FE090B" w:rsidRDefault="00D24600" w:rsidP="00D24600">
      <w:pPr>
        <w:spacing w:after="0" w:line="276" w:lineRule="auto"/>
      </w:pPr>
      <w:r w:rsidRPr="00FE090B">
        <w:rPr>
          <w:rFonts w:eastAsia="Times New Roman"/>
        </w:rPr>
        <w:t xml:space="preserve"> </w:t>
      </w:r>
    </w:p>
    <w:p w14:paraId="2A14F503" w14:textId="77777777" w:rsidR="00D24600" w:rsidRDefault="00D24600" w:rsidP="00D24600">
      <w:pPr>
        <w:spacing w:after="0" w:line="276" w:lineRule="auto"/>
        <w:rPr>
          <w:rFonts w:eastAsia="Times New Roman"/>
        </w:rPr>
      </w:pPr>
      <w:r w:rsidRPr="00F65F5D">
        <w:rPr>
          <w:rFonts w:eastAsia="Times New Roman"/>
          <w:b/>
          <w:color w:val="002060"/>
        </w:rPr>
        <w:t>Please note</w:t>
      </w:r>
      <w:r>
        <w:rPr>
          <w:rFonts w:eastAsia="Times New Roman"/>
          <w:color w:val="002060"/>
        </w:rPr>
        <w:t xml:space="preserve">: </w:t>
      </w:r>
      <w:r w:rsidRPr="00FE090B">
        <w:rPr>
          <w:rFonts w:eastAsia="Times New Roman"/>
        </w:rPr>
        <w:t>all fields must be completed for the abstract to be considered by the review committee.</w:t>
      </w:r>
      <w:r w:rsidRPr="00FE090B">
        <w:rPr>
          <w:rFonts w:eastAsia="Times New Roman"/>
        </w:rPr>
        <w:br/>
      </w:r>
    </w:p>
    <w:p w14:paraId="0108435E" w14:textId="77777777" w:rsidR="00D24600" w:rsidRDefault="00D24600" w:rsidP="00D24600">
      <w:pPr>
        <w:spacing w:after="0" w:line="276" w:lineRule="auto"/>
        <w:rPr>
          <w:rFonts w:eastAsia="Times New Roman"/>
          <w:b/>
          <w:color w:val="002060"/>
        </w:rPr>
      </w:pPr>
      <w:r w:rsidRPr="00FE090B">
        <w:rPr>
          <w:rFonts w:eastAsia="Times New Roman"/>
        </w:rPr>
        <w:br/>
      </w:r>
      <w:r w:rsidRPr="00F65F5D">
        <w:rPr>
          <w:rFonts w:eastAsia="Times New Roman"/>
          <w:b/>
          <w:color w:val="002060"/>
        </w:rPr>
        <w:t xml:space="preserve">Title  </w:t>
      </w:r>
      <w:r w:rsidRPr="00F65F5D">
        <w:rPr>
          <w:color w:val="002060"/>
        </w:rPr>
        <w:br/>
      </w:r>
      <w:r w:rsidRPr="00F65F5D">
        <w:rPr>
          <w:color w:val="002060"/>
        </w:rPr>
        <w:br/>
      </w:r>
      <w:r w:rsidRPr="00F65F5D">
        <w:rPr>
          <w:rFonts w:eastAsia="Times New Roman"/>
          <w:b/>
          <w:color w:val="002060"/>
        </w:rPr>
        <w:t>Presenter</w:t>
      </w:r>
    </w:p>
    <w:p w14:paraId="350D275E" w14:textId="77777777" w:rsidR="00D24600" w:rsidRPr="00F65F5D" w:rsidRDefault="00D24600" w:rsidP="00D24600">
      <w:pPr>
        <w:spacing w:after="0" w:line="276" w:lineRule="auto"/>
        <w:rPr>
          <w:rFonts w:eastAsia="Times New Roman"/>
          <w:color w:val="002060"/>
        </w:rPr>
      </w:pPr>
      <w:r w:rsidRPr="00F65F5D">
        <w:rPr>
          <w:color w:val="002060"/>
        </w:rPr>
        <w:br/>
      </w:r>
      <w:r>
        <w:rPr>
          <w:rFonts w:eastAsia="Times New Roman"/>
          <w:b/>
          <w:color w:val="002060"/>
        </w:rPr>
        <w:t>Department</w:t>
      </w:r>
    </w:p>
    <w:p w14:paraId="54AC2028" w14:textId="77777777" w:rsidR="00D24600" w:rsidRPr="00F65F5D" w:rsidRDefault="00D24600" w:rsidP="00D24600">
      <w:pPr>
        <w:spacing w:after="0" w:line="360" w:lineRule="auto"/>
        <w:rPr>
          <w:color w:val="002060"/>
        </w:rPr>
      </w:pPr>
    </w:p>
    <w:p w14:paraId="6A5A9028" w14:textId="77777777" w:rsidR="00D24600" w:rsidRDefault="00D24600" w:rsidP="00D24600">
      <w:pPr>
        <w:spacing w:after="0" w:line="360" w:lineRule="auto"/>
        <w:rPr>
          <w:rFonts w:eastAsia="Times New Roman"/>
          <w:b/>
          <w:color w:val="002060"/>
        </w:rPr>
      </w:pPr>
      <w:r w:rsidRPr="00F65F5D">
        <w:rPr>
          <w:rFonts w:eastAsia="Times New Roman"/>
          <w:b/>
          <w:color w:val="002060"/>
        </w:rPr>
        <w:t xml:space="preserve">Abstract (500 words)  </w:t>
      </w:r>
    </w:p>
    <w:p w14:paraId="6DF5DEBA" w14:textId="5F2734D0" w:rsidR="00C16420" w:rsidRDefault="001049F7">
      <w:r>
        <w:t xml:space="preserve"> </w:t>
      </w:r>
    </w:p>
    <w:sectPr w:rsidR="00C1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6916" w14:textId="77777777" w:rsidR="00C44D33" w:rsidRDefault="00C44D33" w:rsidP="00D24600">
      <w:pPr>
        <w:spacing w:after="0" w:line="240" w:lineRule="auto"/>
      </w:pPr>
      <w:r>
        <w:separator/>
      </w:r>
    </w:p>
  </w:endnote>
  <w:endnote w:type="continuationSeparator" w:id="0">
    <w:p w14:paraId="7BA592B0" w14:textId="77777777" w:rsidR="00C44D33" w:rsidRDefault="00C44D33" w:rsidP="00D2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Calibri"/>
    <w:panose1 w:val="00000000000000000000"/>
    <w:charset w:val="00"/>
    <w:family w:val="auto"/>
    <w:notTrueType/>
    <w:pitch w:val="variable"/>
    <w:sig w:usb0="A00000BF" w:usb1="5000005B" w:usb2="00000000" w:usb3="00000000" w:csb0="000000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ACBAD" w14:textId="77777777" w:rsidR="00C44D33" w:rsidRDefault="00C44D33" w:rsidP="00D24600">
      <w:pPr>
        <w:spacing w:after="0" w:line="240" w:lineRule="auto"/>
      </w:pPr>
      <w:r>
        <w:separator/>
      </w:r>
    </w:p>
  </w:footnote>
  <w:footnote w:type="continuationSeparator" w:id="0">
    <w:p w14:paraId="548E0D87" w14:textId="77777777" w:rsidR="00C44D33" w:rsidRDefault="00C44D33" w:rsidP="00D24600">
      <w:pPr>
        <w:spacing w:after="0" w:line="240" w:lineRule="auto"/>
      </w:pPr>
      <w:r>
        <w:continuationSeparator/>
      </w:r>
    </w:p>
  </w:footnote>
  <w:footnote w:id="1">
    <w:p w14:paraId="1E9085C6" w14:textId="77777777" w:rsidR="00D24600" w:rsidRPr="009A73B9" w:rsidRDefault="00D24600" w:rsidP="00D24600">
      <w:pPr>
        <w:pStyle w:val="Footer"/>
        <w:tabs>
          <w:tab w:val="clear" w:pos="4680"/>
          <w:tab w:val="clear" w:pos="9360"/>
        </w:tabs>
        <w:jc w:val="right"/>
        <w:rPr>
          <w:rFonts w:ascii="Libre Baskerville" w:hAnsi="Libre Baskerville"/>
          <w:color w:val="006073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Libre Baskerville" w:hAnsi="Libre Baskerville"/>
          <w:color w:val="006073"/>
          <w:sz w:val="20"/>
          <w:szCs w:val="20"/>
        </w:rPr>
        <w:t xml:space="preserve">Contact Patrick at </w:t>
      </w:r>
      <w:hyperlink r:id="rId1" w:history="1">
        <w:r w:rsidRPr="00EE3A88">
          <w:rPr>
            <w:rStyle w:val="Hyperlink"/>
            <w:rFonts w:ascii="Libre Baskerville" w:hAnsi="Libre Baskerville"/>
            <w:sz w:val="20"/>
            <w:szCs w:val="20"/>
          </w:rPr>
          <w:t>2pce@queensu.ca</w:t>
        </w:r>
      </w:hyperlink>
      <w:r>
        <w:rPr>
          <w:rFonts w:ascii="Libre Baskerville" w:hAnsi="Libre Baskerville"/>
          <w:color w:val="006073"/>
          <w:sz w:val="20"/>
          <w:szCs w:val="20"/>
        </w:rPr>
        <w:t xml:space="preserve"> or Spencer at </w:t>
      </w:r>
      <w:hyperlink r:id="rId2" w:history="1">
        <w:r w:rsidRPr="00EE3A88">
          <w:rPr>
            <w:rStyle w:val="Hyperlink"/>
            <w:rFonts w:ascii="Libre Baskerville" w:hAnsi="Libre Baskerville"/>
            <w:sz w:val="20"/>
            <w:szCs w:val="20"/>
          </w:rPr>
          <w:t>s.huesken@queensu.ca</w:t>
        </w:r>
      </w:hyperlink>
      <w:r>
        <w:rPr>
          <w:rFonts w:ascii="Libre Baskerville" w:hAnsi="Libre Baskerville"/>
          <w:color w:val="006073"/>
          <w:sz w:val="20"/>
          <w:szCs w:val="20"/>
        </w:rPr>
        <w:t xml:space="preserve">  if you have any questions</w:t>
      </w:r>
    </w:p>
    <w:p w14:paraId="3EACA9EB" w14:textId="2968B2A8" w:rsidR="00D24600" w:rsidRDefault="00D2460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3sDQzN7S0sDAxNjFU0lEKTi0uzszPAykwrAUA+LDVVywAAAA="/>
  </w:docVars>
  <w:rsids>
    <w:rsidRoot w:val="00D661F0"/>
    <w:rsid w:val="001049F7"/>
    <w:rsid w:val="00774A55"/>
    <w:rsid w:val="009C28DD"/>
    <w:rsid w:val="00C44D33"/>
    <w:rsid w:val="00D24600"/>
    <w:rsid w:val="00D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94A1"/>
  <w15:chartTrackingRefBased/>
  <w15:docId w15:val="{3AF40885-3D2B-480C-ADA9-0DFCEAA6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46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6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60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2460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24600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24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.huesken@queensu.ca" TargetMode="External"/><Relationship Id="rId1" Type="http://schemas.openxmlformats.org/officeDocument/2006/relationships/hyperlink" Target="mailto:2pce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7FD8-27DB-4B48-A2BB-8B1F5E4B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545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Egbunonu</dc:creator>
  <cp:keywords/>
  <dc:description/>
  <cp:lastModifiedBy>Patrick Egbunonu</cp:lastModifiedBy>
  <cp:revision>1</cp:revision>
  <dcterms:created xsi:type="dcterms:W3CDTF">2021-08-30T09:34:00Z</dcterms:created>
  <dcterms:modified xsi:type="dcterms:W3CDTF">2021-08-30T10:05:00Z</dcterms:modified>
</cp:coreProperties>
</file>